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42" w:rsidRDefault="0021225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电气学院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年研究生国家奖学金获奖</w:t>
      </w:r>
      <w:r>
        <w:rPr>
          <w:rFonts w:hint="eastAsia"/>
          <w:sz w:val="32"/>
          <w:szCs w:val="32"/>
        </w:rPr>
        <w:t>情况</w:t>
      </w:r>
      <w:r>
        <w:rPr>
          <w:rFonts w:hint="eastAsia"/>
          <w:sz w:val="32"/>
          <w:szCs w:val="32"/>
        </w:rPr>
        <w:t>公示</w:t>
      </w:r>
    </w:p>
    <w:p w:rsidR="004D6842" w:rsidRDefault="004D6842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4D6842" w:rsidRDefault="0021225A">
      <w:pPr>
        <w:spacing w:line="48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根据《</w:t>
      </w:r>
      <w:r>
        <w:rPr>
          <w:rFonts w:ascii="Times New Roman" w:hAnsi="Times New Roman" w:hint="eastAsia"/>
          <w:sz w:val="24"/>
          <w:szCs w:val="24"/>
        </w:rPr>
        <w:t>电气学院研究生国家奖学金评选实施细则（试行稿）</w:t>
      </w:r>
      <w:r>
        <w:rPr>
          <w:rFonts w:ascii="Times New Roman" w:hAnsi="Times New Roman"/>
          <w:sz w:val="24"/>
          <w:szCs w:val="24"/>
        </w:rPr>
        <w:t>》，</w:t>
      </w:r>
      <w:r>
        <w:rPr>
          <w:rFonts w:ascii="Times New Roman" w:hAnsi="Times New Roman" w:hint="eastAsia"/>
          <w:sz w:val="24"/>
          <w:szCs w:val="24"/>
        </w:rPr>
        <w:t>学院</w:t>
      </w:r>
      <w:r>
        <w:rPr>
          <w:rFonts w:ascii="宋体" w:hAnsi="宋体" w:hint="eastAsia"/>
          <w:bCs/>
          <w:sz w:val="24"/>
          <w:szCs w:val="24"/>
        </w:rPr>
        <w:t>研究生奖学金评审委员会</w:t>
      </w:r>
      <w:r>
        <w:rPr>
          <w:rFonts w:ascii="Times New Roman" w:hAnsi="Times New Roman"/>
          <w:sz w:val="24"/>
          <w:szCs w:val="24"/>
        </w:rPr>
        <w:t>于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日进行研究生奖学金评定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经研究生个人申报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导师推荐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宋体" w:hAnsi="宋体" w:hint="eastAsia"/>
          <w:bCs/>
          <w:sz w:val="24"/>
          <w:szCs w:val="24"/>
        </w:rPr>
        <w:t>研究生奖学金评审委员会</w:t>
      </w:r>
      <w:r>
        <w:rPr>
          <w:rFonts w:ascii="Times New Roman" w:hAnsi="Times New Roman"/>
          <w:sz w:val="24"/>
          <w:szCs w:val="24"/>
        </w:rPr>
        <w:t>评审，现拟定李健、李莹、</w:t>
      </w:r>
      <w:r w:rsidR="00135A50">
        <w:rPr>
          <w:rFonts w:ascii="Times New Roman" w:hAnsi="Times New Roman" w:hint="eastAsia"/>
          <w:sz w:val="24"/>
          <w:szCs w:val="24"/>
        </w:rPr>
        <w:t>昌</w:t>
      </w:r>
      <w:proofErr w:type="gramStart"/>
      <w:r w:rsidR="00135A50">
        <w:rPr>
          <w:rFonts w:ascii="Times New Roman" w:hAnsi="Times New Roman" w:hint="eastAsia"/>
          <w:sz w:val="24"/>
          <w:szCs w:val="24"/>
        </w:rPr>
        <w:t>凯</w:t>
      </w:r>
      <w:proofErr w:type="gramEnd"/>
      <w:r>
        <w:rPr>
          <w:rFonts w:ascii="Times New Roman" w:hAnsi="Times New Roman"/>
          <w:sz w:val="24"/>
          <w:szCs w:val="24"/>
        </w:rPr>
        <w:t>、王永翔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名研究生获得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年度国家奖学金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4D6842" w:rsidRDefault="004D6842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3075" w:type="dxa"/>
        <w:jc w:val="center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658"/>
      </w:tblGrid>
      <w:tr w:rsidR="004D6842">
        <w:trPr>
          <w:jc w:val="center"/>
        </w:trPr>
        <w:tc>
          <w:tcPr>
            <w:tcW w:w="1417" w:type="dxa"/>
          </w:tcPr>
          <w:p w:rsidR="004D6842" w:rsidRDefault="0021225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658" w:type="dxa"/>
          </w:tcPr>
          <w:p w:rsidR="004D6842" w:rsidRDefault="0021225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排名</w:t>
            </w:r>
          </w:p>
        </w:tc>
      </w:tr>
      <w:tr w:rsidR="004D6842">
        <w:trPr>
          <w:jc w:val="center"/>
        </w:trPr>
        <w:tc>
          <w:tcPr>
            <w:tcW w:w="1417" w:type="dxa"/>
          </w:tcPr>
          <w:p w:rsidR="004D6842" w:rsidRDefault="002122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李健</w:t>
            </w:r>
          </w:p>
        </w:tc>
        <w:tc>
          <w:tcPr>
            <w:tcW w:w="1658" w:type="dxa"/>
          </w:tcPr>
          <w:p w:rsidR="004D6842" w:rsidRDefault="002122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</w:tr>
      <w:tr w:rsidR="004D6842">
        <w:trPr>
          <w:jc w:val="center"/>
        </w:trPr>
        <w:tc>
          <w:tcPr>
            <w:tcW w:w="1417" w:type="dxa"/>
          </w:tcPr>
          <w:p w:rsidR="004D6842" w:rsidRDefault="002122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李莹</w:t>
            </w:r>
          </w:p>
        </w:tc>
        <w:tc>
          <w:tcPr>
            <w:tcW w:w="1658" w:type="dxa"/>
          </w:tcPr>
          <w:p w:rsidR="004D6842" w:rsidRDefault="002122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</w:tr>
      <w:tr w:rsidR="004D6842">
        <w:trPr>
          <w:jc w:val="center"/>
        </w:trPr>
        <w:tc>
          <w:tcPr>
            <w:tcW w:w="1417" w:type="dxa"/>
          </w:tcPr>
          <w:p w:rsidR="004D6842" w:rsidRDefault="002F61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昌凯</w:t>
            </w:r>
            <w:bookmarkStart w:id="0" w:name="_GoBack"/>
            <w:bookmarkEnd w:id="0"/>
          </w:p>
        </w:tc>
        <w:tc>
          <w:tcPr>
            <w:tcW w:w="1658" w:type="dxa"/>
          </w:tcPr>
          <w:p w:rsidR="004D6842" w:rsidRDefault="002122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</w:tr>
      <w:tr w:rsidR="004D6842">
        <w:trPr>
          <w:jc w:val="center"/>
        </w:trPr>
        <w:tc>
          <w:tcPr>
            <w:tcW w:w="1417" w:type="dxa"/>
          </w:tcPr>
          <w:p w:rsidR="004D6842" w:rsidRDefault="002122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王永翔</w:t>
            </w:r>
          </w:p>
        </w:tc>
        <w:tc>
          <w:tcPr>
            <w:tcW w:w="1658" w:type="dxa"/>
          </w:tcPr>
          <w:p w:rsidR="004D6842" w:rsidRDefault="002122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</w:tr>
    </w:tbl>
    <w:p w:rsidR="004D6842" w:rsidRDefault="0021225A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6842" w:rsidRDefault="0021225A">
      <w:pPr>
        <w:spacing w:line="48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公示期为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个工作日</w:t>
      </w:r>
      <w:r>
        <w:rPr>
          <w:rFonts w:ascii="Times New Roman" w:hAnsi="Times New Roman"/>
          <w:sz w:val="24"/>
          <w:szCs w:val="24"/>
        </w:rPr>
        <w:t>，即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日至</w:t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日下午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点整。如对获奖</w:t>
      </w:r>
      <w:r>
        <w:rPr>
          <w:rFonts w:ascii="Times New Roman" w:hAnsi="Times New Roman" w:hint="eastAsia"/>
          <w:sz w:val="24"/>
          <w:szCs w:val="24"/>
        </w:rPr>
        <w:t>情况</w:t>
      </w:r>
      <w:r>
        <w:rPr>
          <w:rFonts w:ascii="Times New Roman" w:hAnsi="Times New Roman"/>
          <w:sz w:val="24"/>
          <w:szCs w:val="24"/>
        </w:rPr>
        <w:t>有异议，请联系冯兆红老师。</w:t>
      </w:r>
    </w:p>
    <w:p w:rsidR="004D6842" w:rsidRDefault="0021225A">
      <w:pPr>
        <w:spacing w:line="48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联系电话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021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38223392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邮箱：</w:t>
      </w:r>
      <w:r>
        <w:rPr>
          <w:rFonts w:ascii="Times New Roman" w:hAnsi="Times New Roman"/>
          <w:sz w:val="24"/>
          <w:szCs w:val="24"/>
        </w:rPr>
        <w:t>feng</w:t>
      </w:r>
      <w:r>
        <w:rPr>
          <w:rFonts w:ascii="Times New Roman" w:hAnsi="Times New Roman" w:hint="eastAsia"/>
          <w:sz w:val="24"/>
          <w:szCs w:val="24"/>
        </w:rPr>
        <w:t>zh@</w:t>
      </w:r>
      <w:r>
        <w:rPr>
          <w:rFonts w:ascii="Times New Roman" w:hAnsi="Times New Roman"/>
          <w:sz w:val="24"/>
          <w:szCs w:val="24"/>
        </w:rPr>
        <w:t>sdju.edu.cn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6842" w:rsidRDefault="0021225A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.</w:t>
      </w:r>
    </w:p>
    <w:p w:rsidR="004D6842" w:rsidRDefault="004D6842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D6842" w:rsidRDefault="004D6842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D6842" w:rsidRDefault="004D6842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D6842" w:rsidRDefault="004D6842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D6842" w:rsidRDefault="004D6842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4D6842" w:rsidRDefault="0021225A">
      <w:pPr>
        <w:spacing w:line="48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</w:t>
      </w:r>
      <w:r>
        <w:rPr>
          <w:rFonts w:ascii="Times New Roman" w:hAnsi="Times New Roman" w:hint="eastAsia"/>
          <w:sz w:val="24"/>
          <w:szCs w:val="24"/>
        </w:rPr>
        <w:t>电气学院</w:t>
      </w:r>
      <w:r>
        <w:rPr>
          <w:rFonts w:ascii="宋体" w:hAnsi="宋体" w:hint="eastAsia"/>
          <w:bCs/>
          <w:sz w:val="24"/>
          <w:szCs w:val="24"/>
        </w:rPr>
        <w:t>研究生奖学金评审委员</w:t>
      </w:r>
      <w:r>
        <w:rPr>
          <w:rFonts w:ascii="宋体" w:hAnsi="宋体" w:hint="eastAsia"/>
          <w:bCs/>
          <w:sz w:val="24"/>
          <w:szCs w:val="24"/>
        </w:rPr>
        <w:t>会</w:t>
      </w:r>
    </w:p>
    <w:p w:rsidR="004D6842" w:rsidRDefault="0021225A">
      <w:pPr>
        <w:spacing w:line="48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              2015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</w:rPr>
        <w:t>10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</w:rPr>
        <w:t>27</w:t>
      </w:r>
      <w:r>
        <w:rPr>
          <w:rFonts w:ascii="宋体" w:hAnsi="宋体" w:hint="eastAsia"/>
          <w:bCs/>
          <w:sz w:val="24"/>
          <w:szCs w:val="24"/>
        </w:rPr>
        <w:t>日</w:t>
      </w:r>
    </w:p>
    <w:p w:rsidR="004D6842" w:rsidRDefault="004D6842">
      <w:pPr>
        <w:ind w:firstLineChars="50" w:firstLine="120"/>
        <w:jc w:val="left"/>
        <w:rPr>
          <w:sz w:val="24"/>
          <w:szCs w:val="24"/>
        </w:rPr>
      </w:pPr>
    </w:p>
    <w:sectPr w:rsidR="004D68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5A" w:rsidRDefault="0021225A" w:rsidP="00135A50">
      <w:r>
        <w:separator/>
      </w:r>
    </w:p>
  </w:endnote>
  <w:endnote w:type="continuationSeparator" w:id="0">
    <w:p w:rsidR="0021225A" w:rsidRDefault="0021225A" w:rsidP="0013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5A" w:rsidRDefault="0021225A" w:rsidP="00135A50">
      <w:r>
        <w:separator/>
      </w:r>
    </w:p>
  </w:footnote>
  <w:footnote w:type="continuationSeparator" w:id="0">
    <w:p w:rsidR="0021225A" w:rsidRDefault="0021225A" w:rsidP="0013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7AE5"/>
    <w:rsid w:val="00042A74"/>
    <w:rsid w:val="00135A50"/>
    <w:rsid w:val="001966A3"/>
    <w:rsid w:val="00197AE5"/>
    <w:rsid w:val="0021225A"/>
    <w:rsid w:val="002F61A8"/>
    <w:rsid w:val="00307DA8"/>
    <w:rsid w:val="00384D09"/>
    <w:rsid w:val="00390319"/>
    <w:rsid w:val="0049585B"/>
    <w:rsid w:val="004D6842"/>
    <w:rsid w:val="00575969"/>
    <w:rsid w:val="0061782F"/>
    <w:rsid w:val="0063088F"/>
    <w:rsid w:val="006723BB"/>
    <w:rsid w:val="006F1E29"/>
    <w:rsid w:val="00707E10"/>
    <w:rsid w:val="00791327"/>
    <w:rsid w:val="00850FC6"/>
    <w:rsid w:val="00890319"/>
    <w:rsid w:val="00920455"/>
    <w:rsid w:val="00A03402"/>
    <w:rsid w:val="00AA6C2C"/>
    <w:rsid w:val="00AE757B"/>
    <w:rsid w:val="00AF4FB5"/>
    <w:rsid w:val="00B45CC0"/>
    <w:rsid w:val="00BB7BFA"/>
    <w:rsid w:val="00CD71CA"/>
    <w:rsid w:val="00D3429D"/>
    <w:rsid w:val="00DE57F8"/>
    <w:rsid w:val="00EC5F5A"/>
    <w:rsid w:val="00EE298E"/>
    <w:rsid w:val="00F10A33"/>
    <w:rsid w:val="00F10B00"/>
    <w:rsid w:val="00F131F2"/>
    <w:rsid w:val="00F26B13"/>
    <w:rsid w:val="00F862D9"/>
    <w:rsid w:val="00FD185C"/>
    <w:rsid w:val="1F156313"/>
    <w:rsid w:val="48C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SkyUN.Org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电气学院2015年研究生国家奖学金获奖情况公示</dc:title>
  <dc:creator>SkyUN.Org</dc:creator>
  <cp:lastModifiedBy>SkyUN.Org</cp:lastModifiedBy>
  <cp:revision>2</cp:revision>
  <dcterms:created xsi:type="dcterms:W3CDTF">2015-10-28T00:31:00Z</dcterms:created>
  <dcterms:modified xsi:type="dcterms:W3CDTF">2015-10-29T07:55:00Z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