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考生测试、复试流程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12:00前</w:t>
      </w:r>
      <w:r>
        <w:rPr>
          <w:rFonts w:hint="eastAsia" w:ascii="宋体" w:hAnsi="宋体" w:eastAsia="宋体"/>
          <w:b/>
          <w:bCs/>
          <w:sz w:val="24"/>
          <w:szCs w:val="24"/>
        </w:rPr>
        <w:t>线上提交正式材料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（1）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月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23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日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12:00前</w:t>
      </w:r>
      <w:r>
        <w:rPr>
          <w:rFonts w:hint="eastAsia" w:ascii="宋体" w:hAnsi="宋体" w:eastAsia="宋体"/>
          <w:bCs/>
          <w:sz w:val="24"/>
          <w:szCs w:val="24"/>
        </w:rPr>
        <w:t>，使用学信网个人账号登陆页面考生端:https://bm.chsi.com.cn/ycms/stu/；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（2）实名验证登陆，建议使用支付宝；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（3）选择报考的学校及考试；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drawing>
          <wp:inline distT="0" distB="0" distL="0" distR="0">
            <wp:extent cx="5274310" cy="15093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（4）提交面试材料</w:t>
      </w:r>
      <w:r>
        <w:rPr>
          <w:rFonts w:ascii="宋体" w:hAnsi="宋体" w:eastAsia="宋体"/>
        </w:rPr>
        <w:drawing>
          <wp:inline distT="0" distB="0" distL="0" distR="0">
            <wp:extent cx="5274310" cy="28308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/>
          <w:b/>
          <w:bCs/>
          <w:sz w:val="24"/>
          <w:szCs w:val="24"/>
        </w:rPr>
        <w:t>日考生远程面试系统测试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（一）学信网远程招生面试系统测试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（1）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月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日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0-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16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0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考生</w:t>
      </w:r>
      <w:r>
        <w:rPr>
          <w:rFonts w:hint="eastAsia" w:ascii="宋体" w:hAnsi="宋体" w:eastAsia="宋体"/>
          <w:bCs/>
          <w:sz w:val="24"/>
          <w:szCs w:val="24"/>
        </w:rPr>
        <w:t>使用学信网个人账号登陆页面考生端:https://bm.chsi.com.cn/ycms/stu/；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（2）实名验证登陆，建议使用支付宝；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（3）选择报考的学校及考试；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drawing>
          <wp:inline distT="0" distB="0" distL="0" distR="0">
            <wp:extent cx="5274310" cy="1509395"/>
            <wp:effectExtent l="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（4）提交面试材料</w:t>
      </w:r>
      <w:r>
        <w:rPr>
          <w:rFonts w:ascii="宋体" w:hAnsi="宋体" w:eastAsia="宋体"/>
        </w:rPr>
        <w:drawing>
          <wp:inline distT="0" distB="0" distL="0" distR="0">
            <wp:extent cx="5274310" cy="2830830"/>
            <wp:effectExtent l="0" t="0" r="2540" b="762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（5）进入候考区等待考官邀请，调试摄像头、麦克风，确保设备正常</w:t>
      </w:r>
      <w:r>
        <w:rPr>
          <w:rFonts w:ascii="宋体" w:hAnsi="宋体" w:eastAsia="宋体"/>
        </w:rPr>
        <w:drawing>
          <wp:inline distT="0" distB="0" distL="0" distR="0">
            <wp:extent cx="4543425" cy="4491990"/>
            <wp:effectExtent l="19050" t="0" r="9525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49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（6）考官发出面试邀请后，点击接通进入面试界面</w:t>
      </w:r>
    </w:p>
    <w:p>
      <w:pPr>
        <w:pStyle w:val="10"/>
        <w:spacing w:line="360" w:lineRule="auto"/>
        <w:ind w:firstLine="48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drawing>
          <wp:inline distT="0" distB="0" distL="0" distR="0">
            <wp:extent cx="4305300" cy="2355215"/>
            <wp:effectExtent l="1905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b="2716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35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（7）使用学信网app扫描二机位二维码，面试界面出现正机位和侧机位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drawing>
          <wp:inline distT="0" distB="0" distL="0" distR="0">
            <wp:extent cx="5274310" cy="3147060"/>
            <wp:effectExtent l="19050" t="0" r="254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（8）线上秘书抽取题目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drawing>
          <wp:inline distT="0" distB="0" distL="0" distR="0">
            <wp:extent cx="5274310" cy="3365500"/>
            <wp:effectExtent l="19050" t="0" r="2540" b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（二）腾讯会议远程招生面试系统测试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（1）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月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日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0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eastAsia="zh-CN"/>
        </w:rPr>
        <w:t>前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，考生</w:t>
      </w:r>
      <w:r>
        <w:rPr>
          <w:rFonts w:hint="eastAsia" w:ascii="宋体" w:hAnsi="宋体" w:eastAsia="宋体"/>
          <w:bCs/>
          <w:sz w:val="24"/>
          <w:szCs w:val="24"/>
        </w:rPr>
        <w:t>需要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把</w:t>
      </w:r>
      <w:r>
        <w:rPr>
          <w:rFonts w:hint="eastAsia" w:ascii="宋体" w:hAnsi="宋体" w:eastAsia="宋体"/>
          <w:bCs/>
          <w:sz w:val="24"/>
          <w:szCs w:val="24"/>
        </w:rPr>
        <w:t>腾讯会议软件安装在手机和电脑上，注册2个账号分别用于电脑端的正机位和手机端的侧机位（例如：正机位昵称为“张三01”、侧机位昵称为“张三02”），用于面试时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  <w:szCs w:val="24"/>
        </w:rPr>
        <w:t>同时登陆（侧机位麦克风保持静音）；</w:t>
      </w:r>
    </w:p>
    <w:p>
      <w:pPr>
        <w:spacing w:line="360" w:lineRule="auto"/>
        <w:rPr>
          <w:rFonts w:hint="eastAsia" w:ascii="Times New Roman" w:hAnsi="Times New Roman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sz w:val="24"/>
          <w:szCs w:val="24"/>
        </w:rPr>
        <w:t>（2）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月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日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8:30-12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0复试秘书会添加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eastAsia="zh-CN"/>
        </w:rPr>
        <w:t>调剂志愿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考生为微信好友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请及时通过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（3）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月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日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0-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16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: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0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</w:rPr>
        <w:t>面试小组秘书会建好腾讯会议考场，并通过向考生提供会议号的方式逐个邀请考生进入考场，考生收到秘书的会议号后，请用该会议号同时登陆正机位和侧机位；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（4）没有收到邀请的考生严禁提前进入考场。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/>
          <w:b/>
          <w:bCs/>
          <w:sz w:val="24"/>
          <w:szCs w:val="24"/>
        </w:rPr>
        <w:t>日上午8:30复试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（1）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Cs/>
          <w:sz w:val="24"/>
          <w:szCs w:val="24"/>
        </w:rPr>
        <w:t>月2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日上午8:20登录考生远程面试系统；</w:t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（2）根据自己的编号估算距离面试时间，例如现在是003号在面试，自己是005号，则距离面试还剩（005-003）×2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bCs/>
          <w:sz w:val="24"/>
          <w:szCs w:val="24"/>
        </w:rPr>
        <w:t>=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Cs/>
          <w:sz w:val="24"/>
          <w:szCs w:val="24"/>
        </w:rPr>
        <w:t>0分钟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左右</w:t>
      </w:r>
      <w:r>
        <w:rPr>
          <w:rFonts w:hint="eastAsia" w:ascii="宋体" w:hAnsi="宋体" w:eastAsia="宋体"/>
          <w:bCs/>
          <w:sz w:val="24"/>
          <w:szCs w:val="24"/>
        </w:rPr>
        <w:t>；</w:t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（3）没有轮到自己复试，不要远离考试机位，随时待命；</w:t>
      </w:r>
      <w:r>
        <w:rPr>
          <w:rFonts w:ascii="宋体" w:hAnsi="宋体" w:eastAsia="宋体"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（4）复试操作方法与“二、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Cs/>
          <w:sz w:val="24"/>
          <w:szCs w:val="24"/>
        </w:rPr>
        <w:t>月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/>
          <w:bCs/>
          <w:sz w:val="24"/>
          <w:szCs w:val="24"/>
        </w:rPr>
        <w:t>日考生远程面试系统测试”操作方法相同。</w:t>
      </w:r>
    </w:p>
    <w:p>
      <w:pPr>
        <w:rPr>
          <w:b/>
          <w:sz w:val="28"/>
        </w:rPr>
      </w:pPr>
    </w:p>
    <w:p>
      <w:pPr>
        <w:rPr>
          <w:rFonts w:ascii="宋体" w:hAnsi="宋体" w:eastAsia="宋体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AD6"/>
    <w:rsid w:val="00035747"/>
    <w:rsid w:val="0004454B"/>
    <w:rsid w:val="000676E1"/>
    <w:rsid w:val="000D64C5"/>
    <w:rsid w:val="00130AAD"/>
    <w:rsid w:val="0017473E"/>
    <w:rsid w:val="00211254"/>
    <w:rsid w:val="00224AD6"/>
    <w:rsid w:val="00237276"/>
    <w:rsid w:val="002800EE"/>
    <w:rsid w:val="00280282"/>
    <w:rsid w:val="00387A7A"/>
    <w:rsid w:val="003F1BA5"/>
    <w:rsid w:val="00426E28"/>
    <w:rsid w:val="004717B0"/>
    <w:rsid w:val="00477F12"/>
    <w:rsid w:val="004A63BE"/>
    <w:rsid w:val="004E3104"/>
    <w:rsid w:val="006C2FCD"/>
    <w:rsid w:val="006E37BB"/>
    <w:rsid w:val="007045FA"/>
    <w:rsid w:val="00712C6A"/>
    <w:rsid w:val="007475AC"/>
    <w:rsid w:val="007571C8"/>
    <w:rsid w:val="007C2A9E"/>
    <w:rsid w:val="0082258B"/>
    <w:rsid w:val="00830108"/>
    <w:rsid w:val="00866518"/>
    <w:rsid w:val="00877966"/>
    <w:rsid w:val="008F6895"/>
    <w:rsid w:val="009138DB"/>
    <w:rsid w:val="00931B0A"/>
    <w:rsid w:val="009771FB"/>
    <w:rsid w:val="00981BCE"/>
    <w:rsid w:val="00990F60"/>
    <w:rsid w:val="009C3B1F"/>
    <w:rsid w:val="00AC0806"/>
    <w:rsid w:val="00AC4ED8"/>
    <w:rsid w:val="00AD75E7"/>
    <w:rsid w:val="00AF48DB"/>
    <w:rsid w:val="00B370BF"/>
    <w:rsid w:val="00BB1218"/>
    <w:rsid w:val="00BB575A"/>
    <w:rsid w:val="00BD2352"/>
    <w:rsid w:val="00BE6027"/>
    <w:rsid w:val="00BE7D38"/>
    <w:rsid w:val="00C551EB"/>
    <w:rsid w:val="00C83728"/>
    <w:rsid w:val="00CA3F21"/>
    <w:rsid w:val="00CE4B5E"/>
    <w:rsid w:val="00D2104D"/>
    <w:rsid w:val="00D96C5F"/>
    <w:rsid w:val="00DF4BC4"/>
    <w:rsid w:val="00E47374"/>
    <w:rsid w:val="00E6288E"/>
    <w:rsid w:val="00E738C3"/>
    <w:rsid w:val="00E85C4B"/>
    <w:rsid w:val="00F34E62"/>
    <w:rsid w:val="00FC1D9B"/>
    <w:rsid w:val="00FD5092"/>
    <w:rsid w:val="03A01B0D"/>
    <w:rsid w:val="11970B77"/>
    <w:rsid w:val="1784659D"/>
    <w:rsid w:val="2044768C"/>
    <w:rsid w:val="2D2B3575"/>
    <w:rsid w:val="41F10C87"/>
    <w:rsid w:val="496649C6"/>
    <w:rsid w:val="4ABD7D2C"/>
    <w:rsid w:val="5DBC12FB"/>
    <w:rsid w:val="6D817765"/>
    <w:rsid w:val="76416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副标题 Char"/>
    <w:basedOn w:val="8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</Words>
  <Characters>747</Characters>
  <Lines>6</Lines>
  <Paragraphs>1</Paragraphs>
  <TotalTime>45</TotalTime>
  <ScaleCrop>false</ScaleCrop>
  <LinksUpToDate>false</LinksUpToDate>
  <CharactersWithSpaces>876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2020-05-11T01:21:00Z</dcterms:created>
  <dc:creator>jiabao yin</dc:creator>
  <cp:lastModifiedBy>Author</cp:lastModifiedBy>
  <dcterms:modified xsi:type="dcterms:W3CDTF">2022-03-23T01:12:37Z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AA06DCD30E37463494B6E4DC12B41EE7</vt:lpwstr>
  </property>
</Properties>
</file>